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837" w:rsidRDefault="00822837" w:rsidP="00822837">
      <w:pPr>
        <w:tabs>
          <w:tab w:val="left" w:pos="9180"/>
        </w:tabs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2729865</wp:posOffset>
            </wp:positionH>
            <wp:positionV relativeFrom="paragraph">
              <wp:posOffset>-415290</wp:posOffset>
            </wp:positionV>
            <wp:extent cx="447675" cy="523875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2837" w:rsidRPr="00610555" w:rsidRDefault="00822837" w:rsidP="00822837">
      <w:pPr>
        <w:tabs>
          <w:tab w:val="left" w:pos="9180"/>
        </w:tabs>
        <w:jc w:val="center"/>
        <w:rPr>
          <w:sz w:val="22"/>
          <w:szCs w:val="22"/>
        </w:rPr>
      </w:pPr>
      <w:r w:rsidRPr="00610555">
        <w:rPr>
          <w:sz w:val="22"/>
          <w:szCs w:val="22"/>
        </w:rPr>
        <w:t>Российская Федерация Приморский край</w:t>
      </w:r>
    </w:p>
    <w:p w:rsidR="00822837" w:rsidRPr="00610555" w:rsidRDefault="00822837" w:rsidP="00822837">
      <w:pPr>
        <w:jc w:val="center"/>
        <w:rPr>
          <w:sz w:val="22"/>
          <w:szCs w:val="22"/>
        </w:rPr>
      </w:pPr>
    </w:p>
    <w:p w:rsidR="00822837" w:rsidRPr="00610555" w:rsidRDefault="00822837" w:rsidP="00822837">
      <w:pPr>
        <w:jc w:val="center"/>
        <w:rPr>
          <w:b/>
          <w:sz w:val="28"/>
          <w:szCs w:val="28"/>
        </w:rPr>
      </w:pPr>
      <w:r w:rsidRPr="00610555">
        <w:rPr>
          <w:b/>
          <w:sz w:val="28"/>
          <w:szCs w:val="28"/>
        </w:rPr>
        <w:t xml:space="preserve">ДУМА </w:t>
      </w:r>
    </w:p>
    <w:p w:rsidR="00822837" w:rsidRPr="00610555" w:rsidRDefault="00822837" w:rsidP="00822837">
      <w:pPr>
        <w:jc w:val="center"/>
        <w:rPr>
          <w:b/>
          <w:sz w:val="28"/>
          <w:szCs w:val="28"/>
        </w:rPr>
      </w:pPr>
      <w:r w:rsidRPr="00610555">
        <w:rPr>
          <w:b/>
          <w:sz w:val="28"/>
          <w:szCs w:val="28"/>
        </w:rPr>
        <w:br/>
        <w:t>ЯКОВЛЕВСКОГО МУНИЦИПАЛЬНОГО РАЙОНА</w:t>
      </w:r>
    </w:p>
    <w:p w:rsidR="00822837" w:rsidRPr="00610555" w:rsidRDefault="00822837" w:rsidP="00822837">
      <w:pPr>
        <w:jc w:val="center"/>
        <w:rPr>
          <w:b/>
          <w:sz w:val="28"/>
          <w:szCs w:val="28"/>
        </w:rPr>
      </w:pPr>
    </w:p>
    <w:p w:rsidR="00822837" w:rsidRPr="00610555" w:rsidRDefault="00822837" w:rsidP="00822837">
      <w:pPr>
        <w:jc w:val="center"/>
        <w:rPr>
          <w:b/>
          <w:sz w:val="28"/>
          <w:szCs w:val="28"/>
        </w:rPr>
      </w:pPr>
      <w:r w:rsidRPr="00610555">
        <w:rPr>
          <w:b/>
          <w:sz w:val="28"/>
          <w:szCs w:val="28"/>
        </w:rPr>
        <w:t>РЕШЕНИЕ</w:t>
      </w:r>
    </w:p>
    <w:p w:rsidR="00822837" w:rsidRPr="00610555" w:rsidRDefault="00822837" w:rsidP="00822837">
      <w:pPr>
        <w:pStyle w:val="2"/>
        <w:widowControl w:val="0"/>
        <w:spacing w:after="0" w:line="240" w:lineRule="auto"/>
        <w:ind w:left="0"/>
        <w:rPr>
          <w:sz w:val="28"/>
          <w:szCs w:val="28"/>
        </w:rPr>
      </w:pPr>
    </w:p>
    <w:p w:rsidR="00822837" w:rsidRPr="00DD0D0B" w:rsidRDefault="00822837" w:rsidP="00822837">
      <w:pPr>
        <w:rPr>
          <w:sz w:val="28"/>
          <w:szCs w:val="28"/>
        </w:rPr>
      </w:pPr>
      <w:r>
        <w:rPr>
          <w:sz w:val="28"/>
          <w:szCs w:val="28"/>
        </w:rPr>
        <w:t>29 мая 2018</w:t>
      </w:r>
      <w:r w:rsidRPr="00262D47">
        <w:rPr>
          <w:sz w:val="28"/>
          <w:szCs w:val="28"/>
        </w:rPr>
        <w:t xml:space="preserve"> года    </w:t>
      </w:r>
      <w:r>
        <w:rPr>
          <w:sz w:val="28"/>
          <w:szCs w:val="28"/>
        </w:rPr>
        <w:t xml:space="preserve">  </w:t>
      </w:r>
      <w:r w:rsidRPr="00262D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262D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262D4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262D47">
        <w:rPr>
          <w:sz w:val="28"/>
          <w:szCs w:val="28"/>
        </w:rPr>
        <w:t xml:space="preserve">    </w:t>
      </w:r>
      <w:proofErr w:type="gramStart"/>
      <w:r w:rsidRPr="00262D47">
        <w:rPr>
          <w:sz w:val="28"/>
          <w:szCs w:val="28"/>
        </w:rPr>
        <w:t>с</w:t>
      </w:r>
      <w:proofErr w:type="gramEnd"/>
      <w:r w:rsidRPr="00262D47">
        <w:rPr>
          <w:sz w:val="28"/>
          <w:szCs w:val="28"/>
        </w:rPr>
        <w:t xml:space="preserve">. Яковлевка                               № </w:t>
      </w:r>
      <w:r>
        <w:rPr>
          <w:sz w:val="28"/>
          <w:szCs w:val="28"/>
        </w:rPr>
        <w:t xml:space="preserve"> 724</w:t>
      </w:r>
    </w:p>
    <w:p w:rsidR="00822837" w:rsidRDefault="00822837" w:rsidP="00822837">
      <w:pPr>
        <w:ind w:firstLine="709"/>
        <w:jc w:val="both"/>
        <w:rPr>
          <w:rFonts w:eastAsia="Calibri"/>
          <w:sz w:val="28"/>
          <w:szCs w:val="28"/>
        </w:rPr>
      </w:pPr>
    </w:p>
    <w:p w:rsidR="00822837" w:rsidRPr="00B31DB4" w:rsidRDefault="00822837" w:rsidP="00822837">
      <w:pPr>
        <w:rPr>
          <w:b/>
          <w:sz w:val="28"/>
          <w:szCs w:val="28"/>
        </w:rPr>
      </w:pPr>
      <w:r w:rsidRPr="00B31DB4">
        <w:rPr>
          <w:b/>
          <w:sz w:val="28"/>
          <w:szCs w:val="28"/>
        </w:rPr>
        <w:t>Об исполнении бюджета Яковлевского</w:t>
      </w:r>
    </w:p>
    <w:p w:rsidR="00822837" w:rsidRPr="00B31DB4" w:rsidRDefault="00822837" w:rsidP="00822837">
      <w:pPr>
        <w:rPr>
          <w:b/>
          <w:sz w:val="28"/>
          <w:szCs w:val="28"/>
        </w:rPr>
      </w:pPr>
      <w:r w:rsidRPr="00B31DB4">
        <w:rPr>
          <w:b/>
          <w:sz w:val="28"/>
          <w:szCs w:val="28"/>
        </w:rPr>
        <w:t>муниципального района за 2017 год</w:t>
      </w:r>
    </w:p>
    <w:p w:rsidR="00822837" w:rsidRPr="00B31DB4" w:rsidRDefault="00822837" w:rsidP="00822837">
      <w:pPr>
        <w:rPr>
          <w:b/>
          <w:sz w:val="28"/>
          <w:szCs w:val="28"/>
        </w:rPr>
      </w:pPr>
    </w:p>
    <w:p w:rsidR="00822837" w:rsidRDefault="00822837" w:rsidP="00822837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822837" w:rsidRPr="00B31DB4" w:rsidRDefault="00822837" w:rsidP="00822837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 обсудив отчет А</w:t>
      </w:r>
      <w:r w:rsidRPr="00B31DB4">
        <w:rPr>
          <w:sz w:val="28"/>
          <w:szCs w:val="28"/>
        </w:rPr>
        <w:t>дминистрации района об исполнении бюджета района за 2017 год, заключение Контрольно-счетной палаты Яковлевского муниципального района «О результатах внешней проверки отчета об исполнении бюджета Яковлевского муниципального района за 2017 год», Дума района</w:t>
      </w:r>
      <w:r w:rsidRPr="00B31DB4">
        <w:rPr>
          <w:sz w:val="28"/>
          <w:szCs w:val="28"/>
          <w:lang w:val="uk-UA"/>
        </w:rPr>
        <w:t xml:space="preserve"> на </w:t>
      </w:r>
      <w:proofErr w:type="spellStart"/>
      <w:r w:rsidRPr="00B31DB4">
        <w:rPr>
          <w:sz w:val="28"/>
          <w:szCs w:val="28"/>
          <w:lang w:val="uk-UA"/>
        </w:rPr>
        <w:t>основании</w:t>
      </w:r>
      <w:proofErr w:type="spellEnd"/>
      <w:r w:rsidRPr="00B31DB4">
        <w:rPr>
          <w:sz w:val="28"/>
          <w:szCs w:val="28"/>
          <w:lang w:val="uk-UA"/>
        </w:rPr>
        <w:t xml:space="preserve"> статей 23, 30 </w:t>
      </w:r>
      <w:proofErr w:type="spellStart"/>
      <w:r w:rsidRPr="00B31DB4">
        <w:rPr>
          <w:sz w:val="28"/>
          <w:szCs w:val="28"/>
          <w:lang w:val="uk-UA"/>
        </w:rPr>
        <w:t>Устава</w:t>
      </w:r>
      <w:proofErr w:type="spellEnd"/>
      <w:r w:rsidRPr="00B31DB4">
        <w:rPr>
          <w:sz w:val="28"/>
          <w:szCs w:val="28"/>
          <w:lang w:val="uk-UA"/>
        </w:rPr>
        <w:t xml:space="preserve"> Яковлевского </w:t>
      </w:r>
      <w:proofErr w:type="spellStart"/>
      <w:r w:rsidRPr="00B31DB4">
        <w:rPr>
          <w:sz w:val="28"/>
          <w:szCs w:val="28"/>
          <w:lang w:val="uk-UA"/>
        </w:rPr>
        <w:t>мун</w:t>
      </w:r>
      <w:proofErr w:type="spellEnd"/>
      <w:r w:rsidRPr="00B31DB4">
        <w:rPr>
          <w:sz w:val="28"/>
          <w:szCs w:val="28"/>
        </w:rPr>
        <w:t>и</w:t>
      </w:r>
      <w:proofErr w:type="spellStart"/>
      <w:r w:rsidRPr="00B31DB4">
        <w:rPr>
          <w:sz w:val="28"/>
          <w:szCs w:val="28"/>
          <w:lang w:val="uk-UA"/>
        </w:rPr>
        <w:t>ципального</w:t>
      </w:r>
      <w:proofErr w:type="spellEnd"/>
      <w:r w:rsidRPr="00B31DB4">
        <w:rPr>
          <w:sz w:val="28"/>
          <w:szCs w:val="28"/>
          <w:lang w:val="uk-UA"/>
        </w:rPr>
        <w:t xml:space="preserve"> </w:t>
      </w:r>
      <w:proofErr w:type="spellStart"/>
      <w:r w:rsidRPr="00B31DB4">
        <w:rPr>
          <w:sz w:val="28"/>
          <w:szCs w:val="28"/>
          <w:lang w:val="uk-UA"/>
        </w:rPr>
        <w:t>района</w:t>
      </w:r>
      <w:proofErr w:type="spellEnd"/>
    </w:p>
    <w:p w:rsidR="00822837" w:rsidRPr="00B31DB4" w:rsidRDefault="00822837" w:rsidP="00822837">
      <w:pPr>
        <w:jc w:val="center"/>
        <w:rPr>
          <w:sz w:val="28"/>
          <w:szCs w:val="28"/>
        </w:rPr>
      </w:pPr>
    </w:p>
    <w:p w:rsidR="00822837" w:rsidRPr="00B31DB4" w:rsidRDefault="00822837" w:rsidP="00822837">
      <w:pPr>
        <w:jc w:val="center"/>
        <w:rPr>
          <w:b/>
          <w:sz w:val="28"/>
          <w:szCs w:val="28"/>
        </w:rPr>
      </w:pPr>
      <w:r w:rsidRPr="00B31DB4">
        <w:rPr>
          <w:b/>
          <w:sz w:val="28"/>
          <w:szCs w:val="28"/>
        </w:rPr>
        <w:t>РЕШИЛА:</w:t>
      </w:r>
    </w:p>
    <w:p w:rsidR="00822837" w:rsidRPr="00B31DB4" w:rsidRDefault="00822837" w:rsidP="00822837">
      <w:pPr>
        <w:ind w:firstLine="1440"/>
        <w:jc w:val="both"/>
        <w:rPr>
          <w:sz w:val="28"/>
          <w:szCs w:val="28"/>
        </w:rPr>
      </w:pP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 xml:space="preserve">1. Утвердить отчет </w:t>
      </w:r>
      <w:r>
        <w:rPr>
          <w:sz w:val="28"/>
          <w:szCs w:val="28"/>
        </w:rPr>
        <w:t>А</w:t>
      </w:r>
      <w:r w:rsidRPr="00B31DB4">
        <w:rPr>
          <w:sz w:val="28"/>
          <w:szCs w:val="28"/>
        </w:rPr>
        <w:t xml:space="preserve">дминистрации района  «Об исполнении бюджета Яковлевского муниципального района за 2017 год» 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>по доходам в сумме  329</w:t>
      </w:r>
      <w:r w:rsidRPr="00B31DB4">
        <w:rPr>
          <w:sz w:val="28"/>
          <w:szCs w:val="28"/>
          <w:lang w:val="en-US"/>
        </w:rPr>
        <w:t> </w:t>
      </w:r>
      <w:r w:rsidRPr="00B31DB4">
        <w:rPr>
          <w:sz w:val="28"/>
          <w:szCs w:val="28"/>
        </w:rPr>
        <w:t>652,90286 тыс</w:t>
      </w:r>
      <w:proofErr w:type="gramStart"/>
      <w:r w:rsidRPr="00B31DB4">
        <w:rPr>
          <w:sz w:val="28"/>
          <w:szCs w:val="28"/>
        </w:rPr>
        <w:t>.р</w:t>
      </w:r>
      <w:proofErr w:type="gramEnd"/>
      <w:r w:rsidRPr="00B31DB4">
        <w:rPr>
          <w:sz w:val="28"/>
          <w:szCs w:val="28"/>
        </w:rPr>
        <w:t>ублей.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>по расходам в сумме 333 417,37998 тыс</w:t>
      </w:r>
      <w:proofErr w:type="gramStart"/>
      <w:r w:rsidRPr="00B31DB4">
        <w:rPr>
          <w:sz w:val="28"/>
          <w:szCs w:val="28"/>
        </w:rPr>
        <w:t>.р</w:t>
      </w:r>
      <w:proofErr w:type="gramEnd"/>
      <w:r w:rsidRPr="00B31DB4">
        <w:rPr>
          <w:sz w:val="28"/>
          <w:szCs w:val="28"/>
        </w:rPr>
        <w:t>ублей.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>с превышением расходов над доходами в сумме 3 764,47712 тыс</w:t>
      </w:r>
      <w:proofErr w:type="gramStart"/>
      <w:r w:rsidRPr="00B31DB4">
        <w:rPr>
          <w:sz w:val="28"/>
          <w:szCs w:val="28"/>
        </w:rPr>
        <w:t>.р</w:t>
      </w:r>
      <w:proofErr w:type="gramEnd"/>
      <w:r w:rsidRPr="00B31DB4">
        <w:rPr>
          <w:sz w:val="28"/>
          <w:szCs w:val="28"/>
        </w:rPr>
        <w:t>ублей.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>2. Утвердить показатели доходов бюджета Яковлевского муниципального района за 2017 год по кодам классификации доходов бюджетов согласно приложению 1 к настоящему решению.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>3. Утвердить показатели  доходов бюджета Яковлевского муниципального района за 2017 год по кодам видов доходов, подвидов доходов, классификации операций сектора государственного управления, относящихся к доходам бюджета согласно приложению 2 к настоящему решению.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 xml:space="preserve">4. Утвердить показатели расходов бюджета Яковлевского муниципального района за 2017 год в ведомственной структуре расходов бюджета согласно приложению 3 к настоящему решению. 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>5. Утвердить показатели  расходов бюджета Яковлевского муниципального района за 2017 год по разделам и подразделам классификации расходов бюджетов согласно приложению 4 к настоящему решению.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lastRenderedPageBreak/>
        <w:t>6. Утвердить показатели  расходов бюджета Яковлевского муниципального района за 2017 год по разделам, подразделам, целевым статьям и видам расходов классификации расходов бюджетов согласно приложению 5 к настоящему решению.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>7. Утвердить показатели расходов бюджета Яковлевского муниципального района за 2017 год по межбюджетным трансфертам бюджетам сельских поселений Яковлевского муниципального района согласно приложению 6 к настоящему решению.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>8. Утвердить показатели расходов бюджета Яковлевского муниципального района за 2017 год по финансовому обеспечению муниципальных программ Яковлевского муниципального района согласно приложению 7 к настоящему решению.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 xml:space="preserve">9. Утвердить показатели источников финансирования дефицита бюджета Яковлевского муниципального района за 2017 год по кодам </w:t>
      </w:r>
      <w:proofErr w:type="gramStart"/>
      <w:r w:rsidRPr="00B31DB4">
        <w:rPr>
          <w:sz w:val="28"/>
          <w:szCs w:val="28"/>
        </w:rPr>
        <w:t>классификации источников финансирования дефицитов бюджетов</w:t>
      </w:r>
      <w:proofErr w:type="gramEnd"/>
      <w:r w:rsidRPr="00B31DB4">
        <w:rPr>
          <w:sz w:val="28"/>
          <w:szCs w:val="28"/>
        </w:rPr>
        <w:t xml:space="preserve"> согласно приложению 8 к настоящему решению.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 xml:space="preserve">10. Утвердить  показатели источников финансирования дефицита бюджета Яковлевского муниципального района за 2017 год по кодам групп, подгрупп, статей, видов </w:t>
      </w:r>
      <w:proofErr w:type="gramStart"/>
      <w:r w:rsidRPr="00B31DB4">
        <w:rPr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B31DB4">
        <w:rPr>
          <w:sz w:val="28"/>
          <w:szCs w:val="28"/>
        </w:rPr>
        <w:t xml:space="preserve"> управления, относящихся к источникам финансирования дефицитов бюджетов согласно приложению 9 к настоящему решению.</w:t>
      </w: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  <w:r w:rsidRPr="00B31DB4">
        <w:rPr>
          <w:sz w:val="28"/>
          <w:szCs w:val="28"/>
        </w:rPr>
        <w:t>11. Настоящее решение вступает в силу со дня его принятия.</w:t>
      </w:r>
    </w:p>
    <w:p w:rsidR="00822837" w:rsidRDefault="00822837" w:rsidP="00822837">
      <w:pPr>
        <w:ind w:firstLine="709"/>
        <w:jc w:val="both"/>
        <w:rPr>
          <w:sz w:val="28"/>
          <w:szCs w:val="28"/>
        </w:rPr>
      </w:pPr>
    </w:p>
    <w:p w:rsidR="00822837" w:rsidRPr="00B31DB4" w:rsidRDefault="00822837" w:rsidP="00822837">
      <w:pPr>
        <w:ind w:firstLine="709"/>
        <w:jc w:val="both"/>
        <w:rPr>
          <w:sz w:val="28"/>
          <w:szCs w:val="28"/>
        </w:rPr>
      </w:pPr>
    </w:p>
    <w:p w:rsidR="00822837" w:rsidRPr="00B31DB4" w:rsidRDefault="00822837" w:rsidP="00822837">
      <w:pPr>
        <w:ind w:firstLine="1440"/>
        <w:jc w:val="both"/>
        <w:rPr>
          <w:sz w:val="28"/>
          <w:szCs w:val="28"/>
        </w:rPr>
      </w:pPr>
    </w:p>
    <w:p w:rsidR="00822837" w:rsidRPr="00B31DB4" w:rsidRDefault="00822837" w:rsidP="00822837">
      <w:pPr>
        <w:rPr>
          <w:sz w:val="28"/>
          <w:szCs w:val="28"/>
        </w:rPr>
      </w:pPr>
      <w:r w:rsidRPr="00B31DB4">
        <w:rPr>
          <w:sz w:val="28"/>
          <w:szCs w:val="28"/>
        </w:rPr>
        <w:t>Председатель Думы Яковлевского</w:t>
      </w:r>
    </w:p>
    <w:p w:rsidR="00822837" w:rsidRPr="00082CDE" w:rsidRDefault="00822837" w:rsidP="00822837">
      <w:pPr>
        <w:rPr>
          <w:sz w:val="28"/>
          <w:szCs w:val="28"/>
        </w:rPr>
      </w:pPr>
      <w:r w:rsidRPr="00B31DB4">
        <w:rPr>
          <w:sz w:val="28"/>
          <w:szCs w:val="28"/>
        </w:rPr>
        <w:t xml:space="preserve">муниципального района                                                                     Н. В. </w:t>
      </w:r>
      <w:proofErr w:type="spellStart"/>
      <w:r w:rsidRPr="00B31DB4">
        <w:rPr>
          <w:sz w:val="28"/>
          <w:szCs w:val="28"/>
        </w:rPr>
        <w:t>Базыль</w:t>
      </w:r>
      <w:proofErr w:type="spellEnd"/>
    </w:p>
    <w:p w:rsidR="00822837" w:rsidRPr="00433C9C" w:rsidRDefault="00822837" w:rsidP="00822837">
      <w:pPr>
        <w:ind w:firstLine="709"/>
        <w:jc w:val="both"/>
        <w:rPr>
          <w:rFonts w:eastAsia="Calibri"/>
          <w:sz w:val="28"/>
          <w:szCs w:val="28"/>
        </w:rPr>
      </w:pPr>
    </w:p>
    <w:p w:rsidR="00176057" w:rsidRDefault="00176057"/>
    <w:sectPr w:rsidR="00176057" w:rsidSect="00176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837"/>
    <w:rsid w:val="00176057"/>
    <w:rsid w:val="002177F0"/>
    <w:rsid w:val="00822837"/>
    <w:rsid w:val="00ED4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8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22837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8228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2283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2283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2677</Characters>
  <Application>Microsoft Office Word</Application>
  <DocSecurity>0</DocSecurity>
  <Lines>22</Lines>
  <Paragraphs>6</Paragraphs>
  <ScaleCrop>false</ScaleCrop>
  <Company>Microsoft</Company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2018-05-29T04:42:00Z</dcterms:created>
  <dcterms:modified xsi:type="dcterms:W3CDTF">2018-05-29T04:42:00Z</dcterms:modified>
</cp:coreProperties>
</file>